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C8" w:rsidRPr="007D6361" w:rsidRDefault="00EE6BC8" w:rsidP="00EE6BC8">
      <w:pPr>
        <w:rPr>
          <w:rFonts w:ascii="Arial" w:hAnsi="Arial" w:cs="Arial"/>
          <w:b/>
          <w:sz w:val="24"/>
          <w:szCs w:val="24"/>
          <w:lang w:val="ru-RU"/>
        </w:rPr>
      </w:pPr>
      <w:r w:rsidRPr="007D6361">
        <w:rPr>
          <w:rFonts w:ascii="Arial" w:hAnsi="Arial" w:cs="Arial"/>
          <w:b/>
          <w:sz w:val="24"/>
          <w:szCs w:val="24"/>
          <w:lang w:val="ru-RU"/>
        </w:rPr>
        <w:t xml:space="preserve">ЗАЯВЛЕНИЕ ГОРОДСКОГО ГОЛОВЫ ДНЕПРА БОРИСА ФИЛАТОВА: Город прекращает финансирование вторичной медицины и готовится к подаче судебного иска против </w:t>
      </w:r>
      <w:proofErr w:type="spellStart"/>
      <w:r w:rsidRPr="007D6361">
        <w:rPr>
          <w:rFonts w:ascii="Arial" w:hAnsi="Arial" w:cs="Arial"/>
          <w:b/>
          <w:sz w:val="24"/>
          <w:szCs w:val="24"/>
          <w:lang w:val="ru-RU"/>
        </w:rPr>
        <w:t>облсовета</w:t>
      </w:r>
      <w:proofErr w:type="spellEnd"/>
      <w:r w:rsidRPr="007D6361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EE6BC8" w:rsidRPr="007D6361" w:rsidRDefault="00EE6BC8" w:rsidP="00EE6BC8">
      <w:pPr>
        <w:rPr>
          <w:rFonts w:ascii="Arial" w:hAnsi="Arial" w:cs="Arial"/>
          <w:sz w:val="24"/>
          <w:szCs w:val="24"/>
          <w:lang w:val="ru-RU"/>
        </w:rPr>
      </w:pPr>
      <w:r w:rsidRPr="007D6361">
        <w:rPr>
          <w:rFonts w:ascii="Arial" w:hAnsi="Arial" w:cs="Arial"/>
          <w:sz w:val="24"/>
          <w:szCs w:val="24"/>
          <w:lang w:val="ru-RU"/>
        </w:rPr>
        <w:t xml:space="preserve">С 1 сентября  2017 года городской совет Днепра прекращает финансирование медучреждений вторичного уровня. Мы пытались достучаться до каждой из сторон вопроса. Но наши многочисленные обращения к областному совету никто не услышал. Решение о прекращении финансирования вынужденное. В городском бюджете нужно найти еще 164 </w:t>
      </w:r>
      <w:proofErr w:type="gramStart"/>
      <w:r w:rsidRPr="007D6361">
        <w:rPr>
          <w:rFonts w:ascii="Arial" w:hAnsi="Arial" w:cs="Arial"/>
          <w:sz w:val="24"/>
          <w:szCs w:val="24"/>
          <w:lang w:val="ru-RU"/>
        </w:rPr>
        <w:t>млн</w:t>
      </w:r>
      <w:proofErr w:type="gramEnd"/>
      <w:r w:rsidRPr="007D6361">
        <w:rPr>
          <w:rFonts w:ascii="Arial" w:hAnsi="Arial" w:cs="Arial"/>
          <w:sz w:val="24"/>
          <w:szCs w:val="24"/>
          <w:lang w:val="ru-RU"/>
        </w:rPr>
        <w:t xml:space="preserve"> грн. Именно столько не хватает вторичной медицине для выплаты зарплат 10 тысячам медработников. На сегодняшний день государство выделило субвенцию в размере 333 </w:t>
      </w:r>
      <w:proofErr w:type="gramStart"/>
      <w:r w:rsidRPr="007D6361">
        <w:rPr>
          <w:rFonts w:ascii="Arial" w:hAnsi="Arial" w:cs="Arial"/>
          <w:sz w:val="24"/>
          <w:szCs w:val="24"/>
          <w:lang w:val="ru-RU"/>
        </w:rPr>
        <w:t>млн</w:t>
      </w:r>
      <w:proofErr w:type="gramEnd"/>
      <w:r w:rsidRPr="007D6361">
        <w:rPr>
          <w:rFonts w:ascii="Arial" w:hAnsi="Arial" w:cs="Arial"/>
          <w:sz w:val="24"/>
          <w:szCs w:val="24"/>
          <w:lang w:val="ru-RU"/>
        </w:rPr>
        <w:t xml:space="preserve"> грн. Но эта сумма составляет только 70% от </w:t>
      </w:r>
      <w:proofErr w:type="gramStart"/>
      <w:r w:rsidRPr="007D6361">
        <w:rPr>
          <w:rFonts w:ascii="Arial" w:hAnsi="Arial" w:cs="Arial"/>
          <w:sz w:val="24"/>
          <w:szCs w:val="24"/>
          <w:lang w:val="ru-RU"/>
        </w:rPr>
        <w:t>необходимой</w:t>
      </w:r>
      <w:proofErr w:type="gramEnd"/>
      <w:r w:rsidRPr="007D6361">
        <w:rPr>
          <w:rFonts w:ascii="Arial" w:hAnsi="Arial" w:cs="Arial"/>
          <w:sz w:val="24"/>
          <w:szCs w:val="24"/>
          <w:lang w:val="ru-RU"/>
        </w:rPr>
        <w:t xml:space="preserve">. То есть при минимальной оплате труда этих денег хватит на девять с половиной месяцев. Остальное вынужден покрывать городской бюджет. Согласно расчётам бухгалтерии, уже в августе сумма городских дотаций должна составить около 10 </w:t>
      </w:r>
      <w:proofErr w:type="gramStart"/>
      <w:r w:rsidRPr="007D6361">
        <w:rPr>
          <w:rFonts w:ascii="Arial" w:hAnsi="Arial" w:cs="Arial"/>
          <w:sz w:val="24"/>
          <w:szCs w:val="24"/>
          <w:lang w:val="ru-RU"/>
        </w:rPr>
        <w:t>млн</w:t>
      </w:r>
      <w:proofErr w:type="gramEnd"/>
      <w:r w:rsidRPr="007D6361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7D6361">
        <w:rPr>
          <w:rFonts w:ascii="Arial" w:hAnsi="Arial" w:cs="Arial"/>
          <w:sz w:val="24"/>
          <w:szCs w:val="24"/>
          <w:lang w:val="ru-RU"/>
        </w:rPr>
        <w:t>грн</w:t>
      </w:r>
      <w:proofErr w:type="spellEnd"/>
      <w:r w:rsidRPr="007D6361">
        <w:rPr>
          <w:rFonts w:ascii="Arial" w:hAnsi="Arial" w:cs="Arial"/>
          <w:sz w:val="24"/>
          <w:szCs w:val="24"/>
          <w:lang w:val="ru-RU"/>
        </w:rPr>
        <w:t xml:space="preserve"> и дальше она будет только возрастать. С начала года город уже выделил более 100 </w:t>
      </w:r>
      <w:proofErr w:type="gramStart"/>
      <w:r w:rsidRPr="007D6361">
        <w:rPr>
          <w:rFonts w:ascii="Arial" w:hAnsi="Arial" w:cs="Arial"/>
          <w:sz w:val="24"/>
          <w:szCs w:val="24"/>
          <w:lang w:val="ru-RU"/>
        </w:rPr>
        <w:t>млн</w:t>
      </w:r>
      <w:proofErr w:type="gramEnd"/>
      <w:r w:rsidRPr="007D6361">
        <w:rPr>
          <w:rFonts w:ascii="Arial" w:hAnsi="Arial" w:cs="Arial"/>
          <w:sz w:val="24"/>
          <w:szCs w:val="24"/>
          <w:lang w:val="ru-RU"/>
        </w:rPr>
        <w:t xml:space="preserve"> грн. Деньги пошли на оплату коммунальных услуг больниц. Уже дважды мы в точечном режиме включались в выплату зарплат медикам.</w:t>
      </w:r>
    </w:p>
    <w:p w:rsidR="00EE6BC8" w:rsidRPr="007D6361" w:rsidRDefault="00EE6BC8" w:rsidP="00EE6BC8">
      <w:pPr>
        <w:rPr>
          <w:rFonts w:ascii="Arial" w:hAnsi="Arial" w:cs="Arial"/>
          <w:sz w:val="24"/>
          <w:szCs w:val="24"/>
          <w:lang w:val="ru-RU"/>
        </w:rPr>
      </w:pPr>
      <w:r w:rsidRPr="007D6361">
        <w:rPr>
          <w:rFonts w:ascii="Arial" w:hAnsi="Arial" w:cs="Arial"/>
          <w:sz w:val="24"/>
          <w:szCs w:val="24"/>
          <w:lang w:val="ru-RU"/>
        </w:rPr>
        <w:t xml:space="preserve">Несколько лет назад драконовская реформа фактически уничтожила медицинскую отрасль в нашей области. Больницы вторичного звена принадлежат </w:t>
      </w:r>
      <w:proofErr w:type="spellStart"/>
      <w:r w:rsidRPr="007D6361">
        <w:rPr>
          <w:rFonts w:ascii="Arial" w:hAnsi="Arial" w:cs="Arial"/>
          <w:sz w:val="24"/>
          <w:szCs w:val="24"/>
          <w:lang w:val="ru-RU"/>
        </w:rPr>
        <w:t>облсовету</w:t>
      </w:r>
      <w:proofErr w:type="spellEnd"/>
      <w:r w:rsidRPr="007D6361">
        <w:rPr>
          <w:rFonts w:ascii="Arial" w:hAnsi="Arial" w:cs="Arial"/>
          <w:sz w:val="24"/>
          <w:szCs w:val="24"/>
          <w:lang w:val="ru-RU"/>
        </w:rPr>
        <w:t>, а финансировать их должен город. Такого нет нигде в Украине! После того как в 2015 году так называемый пилотный проект закончился, область должна была вернуть больницы городу. Но этого не произошло. А это фактически правовое нарушение. Наши юристы работают над тем, чтобы решить эту ситуацию в правовом поле. В том числе, речь идет о подаче судебного иска. С начала года городу пришлось не один раз изыскивать ресурсы на выплату зарплат медикам «</w:t>
      </w:r>
      <w:proofErr w:type="spellStart"/>
      <w:r w:rsidRPr="007D6361">
        <w:rPr>
          <w:rFonts w:ascii="Arial" w:hAnsi="Arial" w:cs="Arial"/>
          <w:sz w:val="24"/>
          <w:szCs w:val="24"/>
          <w:lang w:val="ru-RU"/>
        </w:rPr>
        <w:t>вторички</w:t>
      </w:r>
      <w:proofErr w:type="spellEnd"/>
      <w:r w:rsidRPr="007D6361">
        <w:rPr>
          <w:rFonts w:ascii="Arial" w:hAnsi="Arial" w:cs="Arial"/>
          <w:sz w:val="24"/>
          <w:szCs w:val="24"/>
          <w:lang w:val="ru-RU"/>
        </w:rPr>
        <w:t>» в ущерб развитию первичной медицины, увеличению выплат малоимущим</w:t>
      </w:r>
      <w:proofErr w:type="gramStart"/>
      <w:r w:rsidRPr="007D6361">
        <w:rPr>
          <w:rFonts w:ascii="Arial" w:hAnsi="Arial" w:cs="Arial"/>
          <w:sz w:val="24"/>
          <w:szCs w:val="24"/>
          <w:lang w:val="ru-RU"/>
        </w:rPr>
        <w:t>… Н</w:t>
      </w:r>
      <w:proofErr w:type="gramEnd"/>
      <w:r w:rsidRPr="007D6361">
        <w:rPr>
          <w:rFonts w:ascii="Arial" w:hAnsi="Arial" w:cs="Arial"/>
          <w:sz w:val="24"/>
          <w:szCs w:val="24"/>
          <w:lang w:val="ru-RU"/>
        </w:rPr>
        <w:t xml:space="preserve">о муниципальные ресурсы исчерпаны, а </w:t>
      </w:r>
      <w:proofErr w:type="spellStart"/>
      <w:r w:rsidRPr="007D6361">
        <w:rPr>
          <w:rFonts w:ascii="Arial" w:hAnsi="Arial" w:cs="Arial"/>
          <w:sz w:val="24"/>
          <w:szCs w:val="24"/>
          <w:lang w:val="ru-RU"/>
        </w:rPr>
        <w:t>облсовет</w:t>
      </w:r>
      <w:proofErr w:type="spellEnd"/>
      <w:r w:rsidRPr="007D6361">
        <w:rPr>
          <w:rFonts w:ascii="Arial" w:hAnsi="Arial" w:cs="Arial"/>
          <w:sz w:val="24"/>
          <w:szCs w:val="24"/>
          <w:lang w:val="ru-RU"/>
        </w:rPr>
        <w:t xml:space="preserve">, вопреки здравому смыслу, остается равнодушным к нашим требованиям вернуть вторичную медицину городу. </w:t>
      </w:r>
    </w:p>
    <w:p w:rsidR="00EE6BC8" w:rsidRPr="007D6361" w:rsidRDefault="00EE6BC8" w:rsidP="00EE6BC8">
      <w:pPr>
        <w:rPr>
          <w:rFonts w:ascii="Arial" w:hAnsi="Arial" w:cs="Arial"/>
          <w:sz w:val="24"/>
          <w:szCs w:val="24"/>
          <w:lang w:val="ru-RU"/>
        </w:rPr>
      </w:pPr>
      <w:r w:rsidRPr="007D6361">
        <w:rPr>
          <w:rFonts w:ascii="Arial" w:hAnsi="Arial" w:cs="Arial"/>
          <w:sz w:val="24"/>
          <w:szCs w:val="24"/>
          <w:lang w:val="ru-RU"/>
        </w:rPr>
        <w:t>Мы готовы принять на баланс эти медучреждения, объединить их с «</w:t>
      </w:r>
      <w:proofErr w:type="spellStart"/>
      <w:r w:rsidRPr="007D6361">
        <w:rPr>
          <w:rFonts w:ascii="Arial" w:hAnsi="Arial" w:cs="Arial"/>
          <w:sz w:val="24"/>
          <w:szCs w:val="24"/>
          <w:lang w:val="ru-RU"/>
        </w:rPr>
        <w:t>первичкой</w:t>
      </w:r>
      <w:proofErr w:type="spellEnd"/>
      <w:r w:rsidRPr="007D6361">
        <w:rPr>
          <w:rFonts w:ascii="Arial" w:hAnsi="Arial" w:cs="Arial"/>
          <w:sz w:val="24"/>
          <w:szCs w:val="24"/>
          <w:lang w:val="ru-RU"/>
        </w:rPr>
        <w:t xml:space="preserve">», оптимизировать и развивать! Тем более что больницы строились за городские деньги и управлялись городом со времен его основания. </w:t>
      </w:r>
    </w:p>
    <w:p w:rsidR="00EE6BC8" w:rsidRPr="007D6361" w:rsidRDefault="00EE6BC8" w:rsidP="00EE6BC8">
      <w:pPr>
        <w:rPr>
          <w:rFonts w:ascii="Arial" w:hAnsi="Arial" w:cs="Arial"/>
          <w:sz w:val="24"/>
          <w:szCs w:val="24"/>
          <w:lang w:val="ru-RU"/>
        </w:rPr>
      </w:pPr>
      <w:r w:rsidRPr="007D6361">
        <w:rPr>
          <w:rFonts w:ascii="Arial" w:hAnsi="Arial" w:cs="Arial"/>
          <w:sz w:val="24"/>
          <w:szCs w:val="24"/>
          <w:lang w:val="ru-RU"/>
        </w:rPr>
        <w:t xml:space="preserve">Я обращаюсь к врачам, медсестрам больниц и поликлиник! Мы беседовали с </w:t>
      </w:r>
      <w:r w:rsidR="00190C9E">
        <w:rPr>
          <w:rFonts w:ascii="Arial" w:hAnsi="Arial" w:cs="Arial"/>
          <w:sz w:val="24"/>
          <w:szCs w:val="24"/>
          <w:lang w:val="ru-RU"/>
        </w:rPr>
        <w:t xml:space="preserve">вашими </w:t>
      </w:r>
      <w:r w:rsidRPr="007D6361">
        <w:rPr>
          <w:rFonts w:ascii="Arial" w:hAnsi="Arial" w:cs="Arial"/>
          <w:sz w:val="24"/>
          <w:szCs w:val="24"/>
          <w:lang w:val="ru-RU"/>
        </w:rPr>
        <w:t>главврачами, объясняли нашу позицию и просили содействия. Но нас не услышали! Поэтому все риски, связанные с прекращением финансирования «</w:t>
      </w:r>
      <w:proofErr w:type="spellStart"/>
      <w:r w:rsidRPr="007D6361">
        <w:rPr>
          <w:rFonts w:ascii="Arial" w:hAnsi="Arial" w:cs="Arial"/>
          <w:sz w:val="24"/>
          <w:szCs w:val="24"/>
          <w:lang w:val="ru-RU"/>
        </w:rPr>
        <w:t>вторички</w:t>
      </w:r>
      <w:proofErr w:type="spellEnd"/>
      <w:r w:rsidRPr="007D6361">
        <w:rPr>
          <w:rFonts w:ascii="Arial" w:hAnsi="Arial" w:cs="Arial"/>
          <w:sz w:val="24"/>
          <w:szCs w:val="24"/>
          <w:lang w:val="ru-RU"/>
        </w:rPr>
        <w:t>», в том числе и ваши зарплаты, – только на их совести и совести областного сов</w:t>
      </w:r>
      <w:bookmarkStart w:id="0" w:name="_GoBack"/>
      <w:bookmarkEnd w:id="0"/>
      <w:r w:rsidRPr="007D6361">
        <w:rPr>
          <w:rFonts w:ascii="Arial" w:hAnsi="Arial" w:cs="Arial"/>
          <w:sz w:val="24"/>
          <w:szCs w:val="24"/>
          <w:lang w:val="ru-RU"/>
        </w:rPr>
        <w:t xml:space="preserve">ета. </w:t>
      </w:r>
    </w:p>
    <w:p w:rsidR="00EE6BC8" w:rsidRPr="007D6361" w:rsidRDefault="00EE6BC8" w:rsidP="00EE6BC8">
      <w:pPr>
        <w:rPr>
          <w:rFonts w:ascii="Arial" w:hAnsi="Arial" w:cs="Arial"/>
          <w:sz w:val="24"/>
          <w:szCs w:val="24"/>
          <w:lang w:val="ru-RU"/>
        </w:rPr>
      </w:pPr>
      <w:r w:rsidRPr="007D6361">
        <w:rPr>
          <w:rFonts w:ascii="Arial" w:hAnsi="Arial" w:cs="Arial"/>
          <w:sz w:val="24"/>
          <w:szCs w:val="24"/>
          <w:lang w:val="ru-RU"/>
        </w:rPr>
        <w:t xml:space="preserve">Наша цель – развивать медицину и первичного, и вторичного уровня. Закупать новое оборудование, внедрять электронные новации. Но для того чтобы выделять деньги из городского бюджета, нужно понимать, как и куда они будут расходоваться. Мы в который раз надеемся, что областной совет услышит нас и наконец-то передаст городу все 29 учреждений вторичной медицины. </w:t>
      </w:r>
    </w:p>
    <w:p w:rsidR="009921C1" w:rsidRPr="00EE6BC8" w:rsidRDefault="009921C1">
      <w:pPr>
        <w:rPr>
          <w:lang w:val="ru-RU"/>
        </w:rPr>
      </w:pPr>
    </w:p>
    <w:sectPr w:rsidR="009921C1" w:rsidRPr="00EE6B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C8"/>
    <w:rsid w:val="00190C9E"/>
    <w:rsid w:val="009921C1"/>
    <w:rsid w:val="00C16D6A"/>
    <w:rsid w:val="00EE6BC8"/>
    <w:rsid w:val="00F9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2017-05-29T09:35:00Z</dcterms:created>
  <dcterms:modified xsi:type="dcterms:W3CDTF">2017-05-29T09:37:00Z</dcterms:modified>
</cp:coreProperties>
</file>